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F534" w14:textId="77777777" w:rsidR="005F1004" w:rsidRPr="003C5AE0" w:rsidRDefault="005F1004" w:rsidP="005F10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1D5BD7B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Denumirea autorităţii sau instituţiei publice ..................................................................</w:t>
      </w:r>
    </w:p>
    <w:p w14:paraId="0FD2FF9D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0" w:name="do|ax1|pa3"/>
      <w:bookmarkEnd w:id="0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Sediul/Adresa ...............................................................................................................</w:t>
      </w:r>
    </w:p>
    <w:p w14:paraId="2CA4DB0A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" w:name="do|ax1|pa4"/>
      <w:bookmarkEnd w:id="1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Data .................................</w:t>
      </w:r>
    </w:p>
    <w:p w14:paraId="4B73E087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2" w:name="do|ax1|pa5"/>
      <w:bookmarkEnd w:id="2"/>
    </w:p>
    <w:p w14:paraId="37798957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4C969078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Stimate domnule/Stimată doamnă ......................................................,</w:t>
      </w:r>
    </w:p>
    <w:p w14:paraId="47311878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3" w:name="do|ax1|pa6"/>
      <w:bookmarkStart w:id="4" w:name="do|ax1|pa11"/>
      <w:bookmarkStart w:id="5" w:name="do|ax2^a)|pa6"/>
      <w:bookmarkStart w:id="6" w:name="do|ax2^a)|pa7"/>
      <w:bookmarkEnd w:id="3"/>
      <w:bookmarkEnd w:id="4"/>
      <w:bookmarkEnd w:id="5"/>
      <w:bookmarkEnd w:id="6"/>
    </w:p>
    <w:p w14:paraId="41849B5F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Prin prezenta formulez o reclamaţie administrativă, conform Legii nr. </w:t>
      </w:r>
      <w:hyperlink r:id="rId6" w:history="1">
        <w:r w:rsidRPr="005E19DC">
          <w:rPr>
            <w:rStyle w:val="Hyperlink"/>
            <w:rFonts w:ascii="Arial" w:hAnsi="Arial" w:cs="Arial"/>
            <w:b/>
            <w:bCs/>
            <w:sz w:val="20"/>
            <w:szCs w:val="20"/>
            <w:lang w:val="ro-RO"/>
          </w:rPr>
          <w:t>544/2001</w:t>
        </w:r>
      </w:hyperlink>
      <w:r w:rsidRPr="005E19DC">
        <w:rPr>
          <w:rFonts w:ascii="Arial" w:hAnsi="Arial" w:cs="Arial"/>
          <w:color w:val="000000"/>
          <w:sz w:val="20"/>
          <w:szCs w:val="20"/>
          <w:lang w:val="ro-RO"/>
        </w:rPr>
        <w:t> privind liberul acces la informaţiile de interes public, întrucât la cererea nr ..............din data de ..................... nu am primit informaţiile solicitate în termenul legal, stabilit de lege.</w:t>
      </w:r>
    </w:p>
    <w:p w14:paraId="174954F2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734C7BB0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Documentele de interes public solicitate erau următoarele:</w:t>
      </w:r>
    </w:p>
    <w:p w14:paraId="5831FC7B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7" w:name="do|ax2^a)|pa8"/>
      <w:bookmarkEnd w:id="7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AFEA1B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8" w:name="do|ax2^a)|pa9"/>
      <w:bookmarkEnd w:id="8"/>
    </w:p>
    <w:p w14:paraId="47B4C51B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Documentele solicitate se încadrează în categoria informaţiilor de interes public, din următoarele considerente:</w:t>
      </w:r>
    </w:p>
    <w:p w14:paraId="7CFA7898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9" w:name="do|ax2^a)|pa10"/>
      <w:bookmarkEnd w:id="9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.....................................................................................................</w:t>
      </w:r>
    </w:p>
    <w:p w14:paraId="2FF14C9E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0" w:name="do|ax2^a)|pa11"/>
      <w:bookmarkEnd w:id="10"/>
    </w:p>
    <w:p w14:paraId="5715045E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14:paraId="5C55621D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52A1D5D0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Vă mulţumesc pentru solicitudine,</w:t>
      </w:r>
    </w:p>
    <w:p w14:paraId="25948041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1" w:name="do|ax1|pa12"/>
      <w:bookmarkEnd w:id="11"/>
    </w:p>
    <w:p w14:paraId="4D090279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.......................................</w:t>
      </w:r>
    </w:p>
    <w:p w14:paraId="6DB0B305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2" w:name="do|ax1|pa13"/>
      <w:bookmarkEnd w:id="12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(semnătura petentului)</w:t>
      </w:r>
    </w:p>
    <w:p w14:paraId="2ED0C991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3" w:name="do|ax1|pa14"/>
      <w:bookmarkEnd w:id="13"/>
    </w:p>
    <w:p w14:paraId="1AD1982B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5E19DC">
        <w:rPr>
          <w:rFonts w:ascii="Arial" w:hAnsi="Arial" w:cs="Arial"/>
          <w:color w:val="000000"/>
          <w:sz w:val="20"/>
          <w:szCs w:val="20"/>
          <w:lang w:val="ro-RO"/>
        </w:rPr>
        <w:t>Numele şi prenumele petentului ..........................................................</w:t>
      </w:r>
    </w:p>
    <w:p w14:paraId="75C770F3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4" w:name="do|ax1|pa15"/>
      <w:bookmarkEnd w:id="14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Adresa ......................................................</w:t>
      </w:r>
    </w:p>
    <w:p w14:paraId="7F45177B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5" w:name="do|ax1|pa16"/>
      <w:bookmarkEnd w:id="15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Profesia (opţional) .......................................</w:t>
      </w:r>
    </w:p>
    <w:p w14:paraId="18A2B79B" w14:textId="77777777" w:rsidR="005F1004" w:rsidRPr="005E19DC" w:rsidRDefault="005F1004" w:rsidP="005F1004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bookmarkStart w:id="16" w:name="do|ax1|pa17"/>
      <w:bookmarkEnd w:id="16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Telefon (opţional) ........................................</w:t>
      </w:r>
    </w:p>
    <w:p w14:paraId="356A7AC5" w14:textId="77777777" w:rsidR="005F1004" w:rsidRPr="005E19DC" w:rsidRDefault="005F1004" w:rsidP="005F1004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ro-RO"/>
        </w:rPr>
      </w:pPr>
      <w:bookmarkStart w:id="17" w:name="do|ax1|pa18"/>
      <w:bookmarkEnd w:id="17"/>
      <w:r w:rsidRPr="005E19DC">
        <w:rPr>
          <w:rFonts w:ascii="Arial" w:hAnsi="Arial" w:cs="Arial"/>
          <w:color w:val="000000"/>
          <w:sz w:val="20"/>
          <w:szCs w:val="20"/>
          <w:lang w:val="ro-RO"/>
        </w:rPr>
        <w:t>Fax (opţional) .............................................</w:t>
      </w:r>
    </w:p>
    <w:p w14:paraId="50F499A7" w14:textId="77777777" w:rsidR="005F1004" w:rsidRPr="005E19DC" w:rsidRDefault="005F1004" w:rsidP="005F1004">
      <w:pPr>
        <w:spacing w:line="276" w:lineRule="auto"/>
        <w:jc w:val="center"/>
        <w:rPr>
          <w:sz w:val="20"/>
          <w:szCs w:val="20"/>
          <w:lang w:val="ro-RO"/>
        </w:rPr>
      </w:pPr>
    </w:p>
    <w:p w14:paraId="2B82E82F" w14:textId="77777777" w:rsidR="007B604B" w:rsidRPr="005F1004" w:rsidRDefault="007B604B">
      <w:pPr>
        <w:rPr>
          <w:lang w:val="ro-RO"/>
        </w:rPr>
      </w:pPr>
    </w:p>
    <w:sectPr w:rsidR="007B604B" w:rsidRPr="005F1004" w:rsidSect="005A2B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BB05" w14:textId="77777777" w:rsidR="00DD0CCF" w:rsidRDefault="00DD0CCF">
      <w:r>
        <w:separator/>
      </w:r>
    </w:p>
  </w:endnote>
  <w:endnote w:type="continuationSeparator" w:id="0">
    <w:p w14:paraId="44682DB0" w14:textId="77777777" w:rsidR="00DD0CCF" w:rsidRDefault="00D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38E2" w14:textId="77777777" w:rsidR="006926F7" w:rsidRDefault="0069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55B3" w14:textId="77777777" w:rsidR="006926F7" w:rsidRDefault="00692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AE5B" w14:textId="77777777" w:rsidR="006926F7" w:rsidRDefault="0069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8550" w14:textId="77777777" w:rsidR="00DD0CCF" w:rsidRDefault="00DD0CCF">
      <w:r>
        <w:separator/>
      </w:r>
    </w:p>
  </w:footnote>
  <w:footnote w:type="continuationSeparator" w:id="0">
    <w:p w14:paraId="55962DAC" w14:textId="77777777" w:rsidR="00DD0CCF" w:rsidRDefault="00DD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DDB7" w14:textId="77777777" w:rsidR="006926F7" w:rsidRDefault="0069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2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97"/>
      <w:gridCol w:w="4396"/>
      <w:gridCol w:w="1982"/>
    </w:tblGrid>
    <w:tr w:rsidR="00E44FF0" w:rsidRPr="00666750" w14:paraId="174F4CA3" w14:textId="77777777" w:rsidTr="00F55142">
      <w:trPr>
        <w:trHeight w:val="439"/>
        <w:jc w:val="center"/>
      </w:trPr>
      <w:tc>
        <w:tcPr>
          <w:tcW w:w="173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B77D73" w14:textId="0F9DBC0C" w:rsidR="00E44FF0" w:rsidRPr="003C5AE0" w:rsidRDefault="00FA6959" w:rsidP="0091235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  <w:szCs w:val="28"/>
            </w:rPr>
            <w:t>Orașul</w:t>
          </w:r>
          <w:r w:rsidR="00A65F1C" w:rsidRPr="00D80FA5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Novaci</w:t>
          </w:r>
        </w:p>
      </w:tc>
      <w:tc>
        <w:tcPr>
          <w:tcW w:w="224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548030" w14:textId="77777777" w:rsidR="00E44FF0" w:rsidRPr="00B728AD" w:rsidRDefault="00891039" w:rsidP="00B728AD">
          <w:pPr>
            <w:spacing w:line="276" w:lineRule="aut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RECLAMAŢIE ADMINISTRATIVĂ</w:t>
          </w:r>
        </w:p>
      </w:tc>
      <w:tc>
        <w:tcPr>
          <w:tcW w:w="10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C6A25B" w14:textId="19E6403C" w:rsidR="00E44FF0" w:rsidRPr="003C5AE0" w:rsidRDefault="00891039" w:rsidP="00513217">
          <w:pPr>
            <w:rPr>
              <w:rFonts w:ascii="Arial" w:hAnsi="Arial" w:cs="Arial"/>
              <w:b/>
              <w:sz w:val="20"/>
              <w:szCs w:val="20"/>
            </w:rPr>
          </w:pPr>
          <w:r w:rsidRPr="003C5AE0">
            <w:rPr>
              <w:rFonts w:ascii="Arial" w:hAnsi="Arial" w:cs="Arial"/>
              <w:b/>
              <w:sz w:val="20"/>
              <w:szCs w:val="20"/>
            </w:rPr>
            <w:t xml:space="preserve">Cod: </w:t>
          </w:r>
          <w:r w:rsidR="00F55142" w:rsidRPr="00F55142">
            <w:rPr>
              <w:rFonts w:ascii="Arial" w:hAnsi="Arial" w:cs="Arial"/>
              <w:b/>
              <w:sz w:val="20"/>
              <w:szCs w:val="20"/>
              <w:lang w:bidi="ro-RO"/>
            </w:rPr>
            <w:t>PS-AC-01</w:t>
          </w:r>
          <w:r w:rsidRPr="003C5AE0">
            <w:rPr>
              <w:rFonts w:ascii="Arial" w:hAnsi="Arial" w:cs="Arial"/>
              <w:b/>
              <w:sz w:val="20"/>
              <w:szCs w:val="20"/>
            </w:rPr>
            <w:t>/F2</w:t>
          </w:r>
        </w:p>
      </w:tc>
    </w:tr>
    <w:tr w:rsidR="00E44FF0" w:rsidRPr="00666750" w14:paraId="67BD88EB" w14:textId="77777777" w:rsidTr="00F55142">
      <w:trPr>
        <w:trHeight w:val="439"/>
        <w:jc w:val="center"/>
      </w:trPr>
      <w:tc>
        <w:tcPr>
          <w:tcW w:w="173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3BB8F1" w14:textId="77777777" w:rsidR="00E44FF0" w:rsidRDefault="00FA6959" w:rsidP="005250B4"/>
      </w:tc>
      <w:tc>
        <w:tcPr>
          <w:tcW w:w="224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2EA71" w14:textId="77777777" w:rsidR="00E44FF0" w:rsidRDefault="00FA6959" w:rsidP="005250B4"/>
      </w:tc>
      <w:tc>
        <w:tcPr>
          <w:tcW w:w="10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58B250" w14:textId="787678A8" w:rsidR="00E44FF0" w:rsidRPr="003C5AE0" w:rsidRDefault="00FA6959" w:rsidP="00F00BF9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Ed. 1</w:t>
          </w:r>
          <w:r w:rsidR="00891039">
            <w:rPr>
              <w:rFonts w:ascii="Arial" w:hAnsi="Arial" w:cs="Arial"/>
              <w:b/>
              <w:sz w:val="20"/>
              <w:szCs w:val="20"/>
            </w:rPr>
            <w:t xml:space="preserve">/  </w:t>
          </w:r>
          <w:r>
            <w:rPr>
              <w:rFonts w:ascii="Arial" w:hAnsi="Arial" w:cs="Arial"/>
              <w:b/>
              <w:sz w:val="20"/>
              <w:szCs w:val="20"/>
            </w:rPr>
            <w:t>Rev. 0</w:t>
          </w:r>
        </w:p>
      </w:tc>
    </w:tr>
    <w:tr w:rsidR="00E44FF0" w:rsidRPr="00666750" w14:paraId="0E8180D9" w14:textId="77777777" w:rsidTr="00F55142">
      <w:trPr>
        <w:trHeight w:val="439"/>
        <w:jc w:val="center"/>
      </w:trPr>
      <w:tc>
        <w:tcPr>
          <w:tcW w:w="173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3A81C0" w14:textId="77777777" w:rsidR="00E44FF0" w:rsidRDefault="00FA6959" w:rsidP="005250B4"/>
      </w:tc>
      <w:tc>
        <w:tcPr>
          <w:tcW w:w="224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908F8B" w14:textId="77777777" w:rsidR="00E44FF0" w:rsidRDefault="00FA6959" w:rsidP="005250B4"/>
      </w:tc>
      <w:tc>
        <w:tcPr>
          <w:tcW w:w="10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FBDCE" w14:textId="77777777" w:rsidR="00E44FF0" w:rsidRPr="003C5AE0" w:rsidRDefault="00891039" w:rsidP="005250B4">
          <w:pPr>
            <w:rPr>
              <w:rFonts w:ascii="Arial" w:hAnsi="Arial" w:cs="Arial"/>
              <w:b/>
              <w:sz w:val="20"/>
              <w:szCs w:val="20"/>
            </w:rPr>
          </w:pPr>
          <w:r w:rsidRPr="003C5AE0">
            <w:rPr>
              <w:rFonts w:ascii="Arial" w:hAnsi="Arial" w:cs="Arial"/>
              <w:b/>
              <w:sz w:val="20"/>
              <w:szCs w:val="20"/>
            </w:rPr>
            <w:t xml:space="preserve">Pag.: </w:t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sz w:val="20"/>
              <w:szCs w:val="20"/>
            </w:rPr>
            <w:t>1</w:t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3C5AE0">
            <w:rPr>
              <w:rFonts w:ascii="Arial" w:hAnsi="Arial" w:cs="Arial"/>
              <w:b/>
              <w:sz w:val="20"/>
              <w:szCs w:val="20"/>
            </w:rPr>
            <w:t>/</w:t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b/>
              <w:sz w:val="20"/>
              <w:szCs w:val="20"/>
            </w:rPr>
            <w:t>1</w:t>
          </w:r>
          <w:r w:rsidRPr="003C5AE0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1938C5B9" w14:textId="77777777" w:rsidR="00E44FF0" w:rsidRDefault="00FA6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229C" w14:textId="77777777" w:rsidR="006926F7" w:rsidRDefault="00692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04"/>
    <w:rsid w:val="005F1004"/>
    <w:rsid w:val="00636CAF"/>
    <w:rsid w:val="006926F7"/>
    <w:rsid w:val="007B604B"/>
    <w:rsid w:val="00891039"/>
    <w:rsid w:val="00A65F1C"/>
    <w:rsid w:val="00DD0CCF"/>
    <w:rsid w:val="00F55142"/>
    <w:rsid w:val="00FA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DF04C"/>
  <w15:chartTrackingRefBased/>
  <w15:docId w15:val="{DCF9BF41-1D0D-C247-AE8E-D954B1CA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04"/>
    <w:rPr>
      <w:rFonts w:ascii="Times New Roman" w:eastAsia="Times New Roman" w:hAnsi="Times New Roman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04"/>
    <w:rPr>
      <w:rFonts w:ascii="Times New Roman" w:eastAsia="Times New Roman" w:hAnsi="Times New Roman" w:cs="Times New Roman"/>
      <w:noProof/>
      <w:lang w:val="en-US"/>
    </w:rPr>
  </w:style>
  <w:style w:type="character" w:styleId="PageNumber">
    <w:name w:val="page number"/>
    <w:basedOn w:val="DefaultParagraphFont"/>
    <w:rsid w:val="005F1004"/>
  </w:style>
  <w:style w:type="character" w:styleId="Hyperlink">
    <w:name w:val="Hyperlink"/>
    <w:uiPriority w:val="99"/>
    <w:unhideWhenUsed/>
    <w:rsid w:val="005F100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5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142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rept.ro/00051687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</dc:creator>
  <cp:keywords/>
  <dc:description/>
  <cp:lastModifiedBy>Lorena Iorga</cp:lastModifiedBy>
  <cp:revision>5</cp:revision>
  <dcterms:created xsi:type="dcterms:W3CDTF">2022-07-21T03:08:00Z</dcterms:created>
  <dcterms:modified xsi:type="dcterms:W3CDTF">2022-09-05T13:27:00Z</dcterms:modified>
</cp:coreProperties>
</file>